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37A8" w14:textId="5789E04F" w:rsidR="00CB3ED1" w:rsidRPr="00A85102" w:rsidRDefault="00631764" w:rsidP="00631764">
      <w:pPr>
        <w:spacing w:after="0"/>
        <w:jc w:val="center"/>
        <w:rPr>
          <w:b/>
          <w:sz w:val="28"/>
        </w:rPr>
      </w:pPr>
      <w:r w:rsidRPr="00A85102">
        <w:rPr>
          <w:b/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7299B" wp14:editId="18940297">
                <wp:simplePos x="0" y="0"/>
                <wp:positionH relativeFrom="column">
                  <wp:posOffset>-44662</wp:posOffset>
                </wp:positionH>
                <wp:positionV relativeFrom="paragraph">
                  <wp:posOffset>234738</wp:posOffset>
                </wp:positionV>
                <wp:extent cx="5892800" cy="12700"/>
                <wp:effectExtent l="0" t="0" r="31750" b="2540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985CB" id="Rovná spojnica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8.5pt" to="46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E50F9D" w:rsidRPr="00A85102">
        <w:rPr>
          <w:b/>
          <w:sz w:val="28"/>
        </w:rPr>
        <w:t xml:space="preserve">OBEC </w:t>
      </w:r>
      <w:r w:rsidR="00B066FE">
        <w:rPr>
          <w:b/>
          <w:sz w:val="28"/>
        </w:rPr>
        <w:t>KOSIHY NAD IPĽOM</w:t>
      </w:r>
      <w:r w:rsidR="00E50F9D" w:rsidRPr="00A85102">
        <w:rPr>
          <w:b/>
          <w:sz w:val="28"/>
        </w:rPr>
        <w:t>, HLAVNÝ KONTROLÓR</w:t>
      </w:r>
    </w:p>
    <w:p w14:paraId="5E88D237" w14:textId="77777777" w:rsidR="00631764" w:rsidRPr="00631764" w:rsidRDefault="00631764" w:rsidP="00631764">
      <w:pPr>
        <w:spacing w:after="0"/>
        <w:jc w:val="center"/>
        <w:rPr>
          <w:sz w:val="28"/>
          <w:u w:val="single"/>
        </w:rPr>
      </w:pPr>
    </w:p>
    <w:p w14:paraId="41F56BEF" w14:textId="77777777" w:rsidR="003C4D4B" w:rsidRPr="00631764" w:rsidRDefault="00E50F9D" w:rsidP="00631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8"/>
        </w:rPr>
      </w:pPr>
      <w:r w:rsidRPr="00631764">
        <w:rPr>
          <w:sz w:val="8"/>
        </w:rPr>
        <w:t xml:space="preserve">                           </w:t>
      </w:r>
    </w:p>
    <w:p w14:paraId="7F3A9580" w14:textId="1DBA45A6" w:rsidR="00CB3ED1" w:rsidRPr="00631764" w:rsidRDefault="00E50F9D" w:rsidP="00631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bCs/>
        </w:rPr>
      </w:pPr>
      <w:r>
        <w:rPr>
          <w:b/>
          <w:bCs/>
        </w:rPr>
        <w:t xml:space="preserve">Plán kontrolnej činnosti hlavného kontrolóra obce </w:t>
      </w:r>
      <w:r w:rsidR="00B066FE">
        <w:rPr>
          <w:b/>
          <w:bCs/>
        </w:rPr>
        <w:t>Kosihy nad Ipľom</w:t>
      </w:r>
      <w:r>
        <w:rPr>
          <w:b/>
          <w:bCs/>
        </w:rPr>
        <w:t xml:space="preserve"> na 1. polrok 2023</w:t>
      </w:r>
    </w:p>
    <w:p w14:paraId="05863C00" w14:textId="200EF498" w:rsidR="00CB3ED1" w:rsidRDefault="00E50F9D" w:rsidP="00E65F47">
      <w:pPr>
        <w:jc w:val="both"/>
      </w:pPr>
      <w:r>
        <w:t>V súlade s ustanovením § 18f ods.1 písm. b) zákona č.369/1990 Zb. o obecnom zriadení v znení neskorších predpisov</w:t>
      </w:r>
      <w:r w:rsidR="00A85102">
        <w:t>,</w:t>
      </w:r>
      <w:r>
        <w:t xml:space="preserve"> predkladám obecnému zastupiteľstvu obce </w:t>
      </w:r>
      <w:r w:rsidR="00B066FE">
        <w:t>Kosihy nad Ipľom</w:t>
      </w:r>
      <w:r>
        <w:t xml:space="preserve"> návrh plánu kontrolnej činnosti hlavného kontrolóra na 1. polrok 2023. </w:t>
      </w:r>
    </w:p>
    <w:p w14:paraId="09B88014" w14:textId="27388020" w:rsidR="00CB3ED1" w:rsidRDefault="00E50F9D" w:rsidP="00E65F47">
      <w:pPr>
        <w:jc w:val="both"/>
      </w:pPr>
      <w:r>
        <w:t xml:space="preserve">Kontrolná činnosť hlavného kontrolóra obce  </w:t>
      </w:r>
      <w:r w:rsidR="00B066FE">
        <w:t>Kosihy nad Ipľom</w:t>
      </w:r>
      <w:r>
        <w:t xml:space="preserve"> v 1. polroku 2023 bude vykonávaná v zmysle zákonov č. 357/2015 </w:t>
      </w:r>
      <w:proofErr w:type="spellStart"/>
      <w:r>
        <w:t>Z.z</w:t>
      </w:r>
      <w:proofErr w:type="spellEnd"/>
      <w:r>
        <w:t>. o finančnej kontrole a audite v zne</w:t>
      </w:r>
      <w:r w:rsidR="00940B87">
        <w:t xml:space="preserve">ní neskorších predpisov, zákona </w:t>
      </w:r>
      <w:r>
        <w:t xml:space="preserve">č. 369/1990 Zb. o obecnom zriadení v znení neskorších predpisov, zákona č. 416/2001 </w:t>
      </w:r>
      <w:proofErr w:type="spellStart"/>
      <w:r>
        <w:t>Z.z</w:t>
      </w:r>
      <w:proofErr w:type="spellEnd"/>
      <w:r>
        <w:t>. o prechode niektorých pôsobností z orgánov štátnej správy na obce.</w:t>
      </w:r>
    </w:p>
    <w:p w14:paraId="06163BF6" w14:textId="77777777" w:rsidR="00CB3ED1" w:rsidRDefault="00E50F9D" w:rsidP="00E65F47">
      <w:pPr>
        <w:jc w:val="both"/>
      </w:pPr>
      <w:r>
        <w:t xml:space="preserve">Pri vykonávaní finančnej kontroly sa hlavný kontrolór obce a kontrolované subjekty riadia základnými pravidlami finančnej kontroly v súlade so zákonom 357/2015 </w:t>
      </w:r>
      <w:proofErr w:type="spellStart"/>
      <w:r>
        <w:t>Z.z</w:t>
      </w:r>
      <w:proofErr w:type="spellEnd"/>
      <w:r>
        <w:t>. o finančnej kontrole a audite v znení neskorších predpisov.</w:t>
      </w:r>
    </w:p>
    <w:p w14:paraId="1E0704CA" w14:textId="77777777" w:rsidR="00CB3ED1" w:rsidRDefault="00CB3ED1"/>
    <w:p w14:paraId="0E4F8A9C" w14:textId="77777777" w:rsidR="00CB3ED1" w:rsidRDefault="00E50F9D" w:rsidP="00722699">
      <w:pPr>
        <w:ind w:firstLine="360"/>
        <w:rPr>
          <w:b/>
          <w:bCs/>
        </w:rPr>
      </w:pPr>
      <w:r>
        <w:rPr>
          <w:b/>
          <w:bCs/>
        </w:rPr>
        <w:t>Návrh plánu kontrolnej činnosti:</w:t>
      </w:r>
    </w:p>
    <w:p w14:paraId="1C853241" w14:textId="77777777" w:rsidR="00CB3ED1" w:rsidRDefault="00E50F9D" w:rsidP="00A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>I.</w:t>
      </w:r>
      <w:r w:rsidR="00722699">
        <w:rPr>
          <w:b/>
          <w:bCs/>
        </w:rPr>
        <w:tab/>
      </w:r>
      <w:r w:rsidR="00A92258">
        <w:rPr>
          <w:b/>
          <w:bCs/>
        </w:rPr>
        <w:t xml:space="preserve">  </w:t>
      </w:r>
      <w:r>
        <w:rPr>
          <w:b/>
          <w:bCs/>
        </w:rPr>
        <w:t xml:space="preserve">Kontrolná činnosť  </w:t>
      </w:r>
    </w:p>
    <w:p w14:paraId="3CE5A834" w14:textId="77777777" w:rsidR="00E65F47" w:rsidRPr="00E65F47" w:rsidRDefault="004D006F" w:rsidP="00E6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b/>
          <w:bCs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42830" wp14:editId="48F657EF">
                <wp:simplePos x="0" y="0"/>
                <wp:positionH relativeFrom="column">
                  <wp:posOffset>454238</wp:posOffset>
                </wp:positionH>
                <wp:positionV relativeFrom="paragraph">
                  <wp:posOffset>4656</wp:posOffset>
                </wp:positionV>
                <wp:extent cx="0" cy="1252643"/>
                <wp:effectExtent l="0" t="0" r="19050" b="2413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26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027BE" id="Rovná spojnic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.35pt" to="35.7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" strokecolor="#a5a5a5 [3206]" strokeweight=".5pt">
                <v:stroke joinstyle="miter"/>
              </v:line>
            </w:pict>
          </mc:Fallback>
        </mc:AlternateContent>
      </w:r>
      <w:r w:rsidR="00A9225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842E5" wp14:editId="454B0CAE">
                <wp:simplePos x="0" y="0"/>
                <wp:positionH relativeFrom="column">
                  <wp:posOffset>4264872</wp:posOffset>
                </wp:positionH>
                <wp:positionV relativeFrom="paragraph">
                  <wp:posOffset>10795</wp:posOffset>
                </wp:positionV>
                <wp:extent cx="15875" cy="1248833"/>
                <wp:effectExtent l="0" t="0" r="22225" b="2794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2488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2F5E6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pt,.85pt" to="337.0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" strokecolor="#a5a5a5 [3206]" strokeweight=".5pt">
                <v:stroke joinstyle="miter"/>
              </v:line>
            </w:pict>
          </mc:Fallback>
        </mc:AlternateContent>
      </w:r>
      <w:proofErr w:type="spellStart"/>
      <w:r w:rsidR="00722699">
        <w:t>P.č</w:t>
      </w:r>
      <w:proofErr w:type="spellEnd"/>
      <w:r w:rsidR="00722699">
        <w:t>.</w:t>
      </w:r>
      <w:r w:rsidR="00E50F9D">
        <w:t xml:space="preserve">  </w:t>
      </w:r>
      <w:r w:rsidR="00E50F9D">
        <w:rPr>
          <w:b/>
          <w:bCs/>
        </w:rPr>
        <w:t>Predmet kontroly</w:t>
      </w:r>
      <w:r w:rsidR="00722699">
        <w:rPr>
          <w:b/>
          <w:bCs/>
        </w:rPr>
        <w:tab/>
      </w:r>
      <w:r w:rsidR="00722699">
        <w:rPr>
          <w:b/>
          <w:bCs/>
        </w:rPr>
        <w:tab/>
      </w:r>
      <w:r w:rsidR="00722699">
        <w:rPr>
          <w:b/>
          <w:bCs/>
        </w:rPr>
        <w:tab/>
      </w:r>
      <w:r w:rsidR="00722699">
        <w:rPr>
          <w:b/>
          <w:bCs/>
        </w:rPr>
        <w:tab/>
      </w:r>
      <w:r w:rsidR="00722699">
        <w:rPr>
          <w:b/>
          <w:bCs/>
        </w:rPr>
        <w:tab/>
      </w:r>
      <w:r w:rsidR="00722699">
        <w:rPr>
          <w:b/>
          <w:bCs/>
        </w:rPr>
        <w:tab/>
        <w:t xml:space="preserve">          </w:t>
      </w:r>
      <w:r w:rsidR="00E50F9D">
        <w:rPr>
          <w:b/>
          <w:bCs/>
        </w:rPr>
        <w:t>Kontrolované obdobie</w:t>
      </w:r>
    </w:p>
    <w:p w14:paraId="51729C65" w14:textId="022AC441" w:rsidR="00CB3ED1" w:rsidRDefault="00722699" w:rsidP="00E6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 xml:space="preserve"> </w:t>
      </w:r>
      <w:r w:rsidR="00E50F9D">
        <w:t xml:space="preserve">1    </w:t>
      </w:r>
      <w:r>
        <w:t xml:space="preserve"> </w:t>
      </w:r>
      <w:r w:rsidR="00E50F9D">
        <w:t>Kontrola plnenia uznesení Obecného</w:t>
      </w:r>
      <w:r w:rsidR="00E65F47">
        <w:t xml:space="preserve"> zastupiteľstva obce</w:t>
      </w:r>
      <w:r w:rsidR="00A92258">
        <w:t>.</w:t>
      </w:r>
      <w:r w:rsidR="00E65F47">
        <w:tab/>
      </w:r>
      <w:r w:rsidR="00B066FE">
        <w:t xml:space="preserve">                 </w:t>
      </w:r>
      <w:r w:rsidR="00E50F9D">
        <w:t>1. polrok 2023</w:t>
      </w:r>
    </w:p>
    <w:p w14:paraId="34E6AFCD" w14:textId="043B6B8D" w:rsidR="00CB3ED1" w:rsidRDefault="00722699" w:rsidP="00E6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 xml:space="preserve"> </w:t>
      </w:r>
      <w:r w:rsidR="00E50F9D">
        <w:t xml:space="preserve">2    </w:t>
      </w:r>
      <w:r>
        <w:t xml:space="preserve"> </w:t>
      </w:r>
      <w:r w:rsidR="00E50F9D">
        <w:t>Kontrola vyúčtovania dotácií z rozpočtu obce</w:t>
      </w:r>
      <w:r w:rsidR="00B066FE">
        <w:t>.</w:t>
      </w:r>
      <w:r>
        <w:tab/>
      </w:r>
      <w:r>
        <w:tab/>
      </w:r>
      <w:r>
        <w:tab/>
      </w:r>
      <w:r w:rsidR="00B066FE">
        <w:t xml:space="preserve">             </w:t>
      </w:r>
      <w:r>
        <w:t xml:space="preserve">    </w:t>
      </w:r>
      <w:r w:rsidR="00E50F9D">
        <w:t>rok 2022</w:t>
      </w:r>
    </w:p>
    <w:p w14:paraId="10F30E89" w14:textId="1E5BC5AA" w:rsidR="00CB3ED1" w:rsidRDefault="00722699" w:rsidP="00E6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 xml:space="preserve"> </w:t>
      </w:r>
      <w:r w:rsidR="00E50F9D">
        <w:t>3</w:t>
      </w:r>
      <w:r>
        <w:tab/>
        <w:t xml:space="preserve"> </w:t>
      </w:r>
      <w:r w:rsidR="00E50F9D">
        <w:t>Kontrola výberu daní obcou</w:t>
      </w:r>
      <w:r w:rsidR="00A92258">
        <w:t>.</w:t>
      </w:r>
      <w:r>
        <w:tab/>
      </w:r>
      <w:r>
        <w:tab/>
      </w:r>
      <w:r>
        <w:tab/>
      </w:r>
      <w:r>
        <w:tab/>
      </w:r>
      <w:r w:rsidR="00B066FE">
        <w:t xml:space="preserve">                           </w:t>
      </w:r>
      <w:r>
        <w:t xml:space="preserve">    </w:t>
      </w:r>
      <w:r w:rsidR="00E50F9D">
        <w:t>rok 2022</w:t>
      </w:r>
    </w:p>
    <w:p w14:paraId="5781670C" w14:textId="77777777" w:rsidR="00CB3ED1" w:rsidRDefault="00E50F9D" w:rsidP="00E6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 xml:space="preserve">        </w:t>
      </w:r>
      <w:r w:rsidR="00722699">
        <w:t xml:space="preserve"> </w:t>
      </w:r>
      <w:r>
        <w:rPr>
          <w:b/>
          <w:bCs/>
        </w:rPr>
        <w:t>Ostatné kontroly</w:t>
      </w:r>
    </w:p>
    <w:p w14:paraId="1A5B29ED" w14:textId="77777777" w:rsidR="00CB3ED1" w:rsidRDefault="004D006F" w:rsidP="00F35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56" w:hanging="396"/>
        <w:jc w:val="both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23F9B" wp14:editId="01BF19B2">
                <wp:simplePos x="0" y="0"/>
                <wp:positionH relativeFrom="column">
                  <wp:posOffset>454237</wp:posOffset>
                </wp:positionH>
                <wp:positionV relativeFrom="paragraph">
                  <wp:posOffset>4233</wp:posOffset>
                </wp:positionV>
                <wp:extent cx="0" cy="385234"/>
                <wp:effectExtent l="0" t="0" r="19050" b="3429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2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52401" id="Rovná spojnica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.35pt" to="35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  <w:r w:rsidR="00722699">
        <w:t xml:space="preserve"> 1   </w:t>
      </w:r>
      <w:r w:rsidR="00722699">
        <w:tab/>
      </w:r>
      <w:r w:rsidR="00E50F9D">
        <w:t>Kontroly vykonávané z vlastného podnetu na základe poznatkov, o ktorých sa hlavný</w:t>
      </w:r>
      <w:r w:rsidR="00722699">
        <w:t xml:space="preserve"> kontrolór </w:t>
      </w:r>
      <w:r w:rsidR="00A92258">
        <w:t xml:space="preserve"> </w:t>
      </w:r>
      <w:r w:rsidR="00E50F9D">
        <w:t>dozvedel pri výkone svojej činnosti.</w:t>
      </w:r>
    </w:p>
    <w:p w14:paraId="36643886" w14:textId="77777777" w:rsidR="00CB3ED1" w:rsidRDefault="004D006F" w:rsidP="004D00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56" w:hanging="348"/>
        <w:jc w:val="both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962DC" wp14:editId="6962574E">
                <wp:simplePos x="0" y="0"/>
                <wp:positionH relativeFrom="column">
                  <wp:posOffset>453813</wp:posOffset>
                </wp:positionH>
                <wp:positionV relativeFrom="paragraph">
                  <wp:posOffset>11430</wp:posOffset>
                </wp:positionV>
                <wp:extent cx="424" cy="364067"/>
                <wp:effectExtent l="0" t="0" r="19050" b="36195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" cy="364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0D2EA" id="Rovná spojnica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.9pt" to="35.8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" strokecolor="#a5a5a5 [3206]" strokeweight=".5pt">
                <v:stroke joinstyle="miter"/>
              </v:line>
            </w:pict>
          </mc:Fallback>
        </mc:AlternateContent>
      </w:r>
      <w:r w:rsidR="00F35DB1">
        <w:t>2</w:t>
      </w:r>
      <w:r w:rsidR="00F35DB1">
        <w:tab/>
      </w:r>
      <w:r w:rsidR="00E50F9D">
        <w:t xml:space="preserve">Kontroly vykonávané na základe uznesení obecného zastupiteľstva v zmysle § 18f ods. </w:t>
      </w:r>
      <w:r w:rsidR="00F35DB1">
        <w:t xml:space="preserve">1 písm. </w:t>
      </w:r>
      <w:r w:rsidR="00E50F9D">
        <w:t>h</w:t>
      </w:r>
      <w:r w:rsidR="00722699">
        <w:t>)</w:t>
      </w:r>
      <w:r w:rsidR="00E50F9D">
        <w:t xml:space="preserve"> zákona č. 369/1990 Zb. o obecnom zriadení v znení neskorších predpisov.  </w:t>
      </w:r>
    </w:p>
    <w:p w14:paraId="3DD934D6" w14:textId="77777777" w:rsidR="00CB3ED1" w:rsidRDefault="00A92258" w:rsidP="00631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3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C43D1" wp14:editId="5D82AC20">
                <wp:simplePos x="0" y="0"/>
                <wp:positionH relativeFrom="column">
                  <wp:posOffset>454237</wp:posOffset>
                </wp:positionH>
                <wp:positionV relativeFrom="paragraph">
                  <wp:posOffset>302259</wp:posOffset>
                </wp:positionV>
                <wp:extent cx="0" cy="2281767"/>
                <wp:effectExtent l="0" t="0" r="19050" b="23495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1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82362" id="Rovná spojnica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23.8pt" to="35.75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 w:rsidR="00E50F9D">
        <w:t xml:space="preserve">II.    </w:t>
      </w:r>
      <w:r>
        <w:t xml:space="preserve">  </w:t>
      </w:r>
      <w:r w:rsidR="00E50F9D">
        <w:rPr>
          <w:b/>
          <w:bCs/>
        </w:rPr>
        <w:t>Ostatná činnosť</w:t>
      </w:r>
      <w:r w:rsidR="00E50F9D">
        <w:t xml:space="preserve">  </w:t>
      </w:r>
    </w:p>
    <w:p w14:paraId="50CCCC82" w14:textId="77777777" w:rsidR="00CB3ED1" w:rsidRDefault="00A92258" w:rsidP="00A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 xml:space="preserve"> 1</w:t>
      </w:r>
      <w:r>
        <w:tab/>
        <w:t xml:space="preserve"> </w:t>
      </w:r>
      <w:r w:rsidR="00E50F9D">
        <w:t>Účasť hlavného kontrolóra na zasad</w:t>
      </w:r>
      <w:r>
        <w:t>nutiach obecného zastupiteľstva.</w:t>
      </w:r>
    </w:p>
    <w:p w14:paraId="5BCE7E1A" w14:textId="77777777" w:rsidR="00CB3ED1" w:rsidRDefault="00A92258" w:rsidP="00A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 xml:space="preserve"> 2</w:t>
      </w:r>
      <w:r>
        <w:tab/>
        <w:t xml:space="preserve"> </w:t>
      </w:r>
      <w:r w:rsidR="00E50F9D">
        <w:t>Spracovanie a predkladanie správ o výsledkoch k</w:t>
      </w:r>
      <w:r>
        <w:t>ontrol na obecné zastupiteľstvo.</w:t>
      </w:r>
    </w:p>
    <w:p w14:paraId="1BC89459" w14:textId="1BE3D367" w:rsidR="00CB3ED1" w:rsidRDefault="00A92258" w:rsidP="00A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 xml:space="preserve"> 3</w:t>
      </w:r>
      <w:r>
        <w:tab/>
        <w:t xml:space="preserve"> </w:t>
      </w:r>
      <w:r w:rsidR="00835F2C">
        <w:t xml:space="preserve">Spracovanie </w:t>
      </w:r>
      <w:r w:rsidR="007F5D95">
        <w:t xml:space="preserve"> s</w:t>
      </w:r>
      <w:r w:rsidR="00835F2C">
        <w:t>tanoviska  hlavného kontrolóra k návrhu rozpočtu obce na rok 2023</w:t>
      </w:r>
      <w:r>
        <w:t>.</w:t>
      </w:r>
    </w:p>
    <w:p w14:paraId="78EFD932" w14:textId="2077CB8B" w:rsidR="00CB3ED1" w:rsidRDefault="00A92258" w:rsidP="00A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 xml:space="preserve"> 4</w:t>
      </w:r>
      <w:r>
        <w:tab/>
        <w:t xml:space="preserve"> </w:t>
      </w:r>
      <w:r w:rsidR="00E50F9D">
        <w:t>Spracovanie odborného stanoviska k záverečnému</w:t>
      </w:r>
      <w:r>
        <w:t xml:space="preserve"> účtu obce </w:t>
      </w:r>
      <w:r w:rsidR="00B066FE">
        <w:t>Kosihy nad Ipľom</w:t>
      </w:r>
      <w:r>
        <w:t xml:space="preserve">  za rok 2022.</w:t>
      </w:r>
    </w:p>
    <w:p w14:paraId="246C3C37" w14:textId="77777777" w:rsidR="00CB3ED1" w:rsidRDefault="00A92258" w:rsidP="00A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 xml:space="preserve"> 5</w:t>
      </w:r>
      <w:r>
        <w:tab/>
        <w:t xml:space="preserve"> </w:t>
      </w:r>
      <w:r w:rsidR="00E50F9D">
        <w:t>Spracovanie a predloženie plánu kontro</w:t>
      </w:r>
      <w:r>
        <w:t>lnej činnosti na 2. polrok 2023.</w:t>
      </w:r>
    </w:p>
    <w:p w14:paraId="674ED6EE" w14:textId="77777777" w:rsidR="00CB3ED1" w:rsidRDefault="00A92258" w:rsidP="00A9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 xml:space="preserve"> 6</w:t>
      </w:r>
      <w:r>
        <w:tab/>
        <w:t xml:space="preserve"> </w:t>
      </w:r>
      <w:r w:rsidR="00E50F9D">
        <w:t>Metodická pomoc pri príprave nariadení a interných smerníc.</w:t>
      </w:r>
    </w:p>
    <w:p w14:paraId="56985734" w14:textId="77777777" w:rsidR="00631764" w:rsidRDefault="00631764" w:rsidP="00631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hanging="348"/>
      </w:pPr>
      <w:r>
        <w:t xml:space="preserve"> 7</w:t>
      </w:r>
      <w:r>
        <w:tab/>
        <w:t xml:space="preserve"> </w:t>
      </w:r>
      <w:r w:rsidR="00E50F9D">
        <w:t>Spolupráca so štátnymi orgánmi vo veciach kontro</w:t>
      </w:r>
      <w:r>
        <w:t>ly hospodárenia s prostriedkami</w:t>
      </w:r>
    </w:p>
    <w:p w14:paraId="2D565190" w14:textId="77777777" w:rsidR="00CB3ED1" w:rsidRDefault="00631764" w:rsidP="00631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hanging="348"/>
      </w:pPr>
      <w:r>
        <w:tab/>
        <w:t xml:space="preserve"> </w:t>
      </w:r>
      <w:r w:rsidR="00E50F9D">
        <w:t>pridelenými obci zo štátneho rozpočtu alebo fondov Európskej únie.</w:t>
      </w:r>
    </w:p>
    <w:p w14:paraId="6383DBD3" w14:textId="77777777" w:rsidR="00CB3ED1" w:rsidRDefault="00CB3ED1">
      <w:pPr>
        <w:ind w:left="360"/>
      </w:pPr>
    </w:p>
    <w:p w14:paraId="549517AD" w14:textId="40BE7E23" w:rsidR="00631764" w:rsidRPr="00A3751D" w:rsidRDefault="00631764" w:rsidP="00631764">
      <w:pPr>
        <w:spacing w:after="0"/>
        <w:jc w:val="center"/>
        <w:rPr>
          <w:b/>
          <w:sz w:val="28"/>
        </w:rPr>
      </w:pPr>
      <w:r w:rsidRPr="00A3751D">
        <w:rPr>
          <w:b/>
          <w:noProof/>
          <w:sz w:val="28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2238F" wp14:editId="47EB2048">
                <wp:simplePos x="0" y="0"/>
                <wp:positionH relativeFrom="column">
                  <wp:posOffset>-44662</wp:posOffset>
                </wp:positionH>
                <wp:positionV relativeFrom="paragraph">
                  <wp:posOffset>234738</wp:posOffset>
                </wp:positionV>
                <wp:extent cx="5892800" cy="12700"/>
                <wp:effectExtent l="0" t="0" r="31750" b="2540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56F1F" id="Rovná spojnica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8.5pt" to="46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A3751D">
        <w:rPr>
          <w:b/>
          <w:sz w:val="28"/>
        </w:rPr>
        <w:t xml:space="preserve">OBEC </w:t>
      </w:r>
      <w:r w:rsidR="00B066FE">
        <w:rPr>
          <w:b/>
          <w:sz w:val="28"/>
        </w:rPr>
        <w:t>KOSIHY NAD IPĽOM</w:t>
      </w:r>
      <w:r w:rsidRPr="00A3751D">
        <w:rPr>
          <w:b/>
          <w:sz w:val="28"/>
        </w:rPr>
        <w:t>, HLAVNÝ KONTROLÓR</w:t>
      </w:r>
    </w:p>
    <w:p w14:paraId="76BA2282" w14:textId="77777777" w:rsidR="00631764" w:rsidRPr="00631764" w:rsidRDefault="00631764" w:rsidP="00631764">
      <w:pPr>
        <w:spacing w:after="0"/>
        <w:jc w:val="center"/>
        <w:rPr>
          <w:sz w:val="28"/>
          <w:u w:val="single"/>
        </w:rPr>
      </w:pPr>
    </w:p>
    <w:p w14:paraId="5DCACD2F" w14:textId="77777777" w:rsidR="00CB3ED1" w:rsidRDefault="00CB3ED1">
      <w:pPr>
        <w:ind w:left="360"/>
      </w:pPr>
    </w:p>
    <w:p w14:paraId="482E7CEF" w14:textId="77777777" w:rsidR="00CB3ED1" w:rsidRDefault="006D5916" w:rsidP="004D0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360"/>
        <w:rPr>
          <w:b/>
          <w:bCs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24366" wp14:editId="63206057">
                <wp:simplePos x="0" y="0"/>
                <wp:positionH relativeFrom="column">
                  <wp:posOffset>403437</wp:posOffset>
                </wp:positionH>
                <wp:positionV relativeFrom="paragraph">
                  <wp:posOffset>302895</wp:posOffset>
                </wp:positionV>
                <wp:extent cx="0" cy="405977"/>
                <wp:effectExtent l="0" t="0" r="19050" b="32385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4C028" id="Rovná spojnica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5pt,23.85pt" to="31.7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" strokecolor="#a5a5a5 [3206]" strokeweight="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 </w:t>
      </w:r>
      <w:r w:rsidR="00E50F9D">
        <w:rPr>
          <w:b/>
          <w:bCs/>
        </w:rPr>
        <w:t xml:space="preserve">III. </w:t>
      </w:r>
      <w:r>
        <w:rPr>
          <w:b/>
          <w:bCs/>
        </w:rPr>
        <w:tab/>
        <w:t xml:space="preserve">  </w:t>
      </w:r>
      <w:r w:rsidR="00E50F9D">
        <w:rPr>
          <w:b/>
          <w:bCs/>
        </w:rPr>
        <w:t>Vzdelávanie a zvyšovanie odbornosti</w:t>
      </w:r>
    </w:p>
    <w:p w14:paraId="3A7BB624" w14:textId="77777777" w:rsidR="00CB3ED1" w:rsidRDefault="00E50F9D" w:rsidP="006D5916">
      <w:pPr>
        <w:pStyle w:val="Odsekzoznamu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Zvyšovanie odbornosti v oblasti kontroly na odborných seminároch a školeniach </w:t>
      </w:r>
      <w:r w:rsidR="006D5916">
        <w:t xml:space="preserve"> </w:t>
      </w:r>
      <w:r w:rsidR="00F35DB1">
        <w:t xml:space="preserve"> </w:t>
      </w:r>
      <w:r>
        <w:t>organizovaných vzdelávacími inštitúciami.</w:t>
      </w:r>
    </w:p>
    <w:p w14:paraId="37074A56" w14:textId="77777777" w:rsidR="00CB3ED1" w:rsidRDefault="00CB3ED1" w:rsidP="004D006F">
      <w:pPr>
        <w:rPr>
          <w:b/>
          <w:bCs/>
        </w:rPr>
      </w:pPr>
    </w:p>
    <w:p w14:paraId="2DBB951E" w14:textId="77777777" w:rsidR="00CB3ED1" w:rsidRDefault="00E50F9D" w:rsidP="000954FA">
      <w:pPr>
        <w:jc w:val="both"/>
      </w:pPr>
      <w:r>
        <w:rPr>
          <w:b/>
          <w:bCs/>
        </w:rPr>
        <w:t>Plán kontrolnej činnosti hlavného kontrolóra obce schválený obecným zastupiteľstvom</w:t>
      </w:r>
      <w:r>
        <w:t xml:space="preserve"> je </w:t>
      </w:r>
      <w:r w:rsidR="004D006F">
        <w:t xml:space="preserve">v zmysle </w:t>
      </w:r>
      <w:r>
        <w:t xml:space="preserve">§ 18e zákona č. 369/1990 Zb. o obecnom zriadení v znení neskorších predpisov </w:t>
      </w:r>
      <w:r>
        <w:rPr>
          <w:b/>
          <w:bCs/>
        </w:rPr>
        <w:t xml:space="preserve">poverením na vykonanie následnej finančnej kontroly. </w:t>
      </w:r>
    </w:p>
    <w:p w14:paraId="10546B81" w14:textId="2BDCD3CE" w:rsidR="00CB3ED1" w:rsidRDefault="00E50F9D" w:rsidP="000954FA">
      <w:pPr>
        <w:jc w:val="both"/>
      </w:pPr>
      <w:r>
        <w:t xml:space="preserve">Návrh </w:t>
      </w:r>
      <w:r w:rsidR="006F1E1D">
        <w:t>p</w:t>
      </w:r>
      <w:r>
        <w:t>lánu kontrolnej činnosti bol v súlade s ustanovením § 18</w:t>
      </w:r>
      <w:r w:rsidR="006D5916">
        <w:t>f</w:t>
      </w:r>
      <w:r>
        <w:t xml:space="preserve"> ods.1 písm. b) zákona č. 369/1990</w:t>
      </w:r>
      <w:r w:rsidR="00397DDE">
        <w:t xml:space="preserve"> o obecnom </w:t>
      </w:r>
      <w:r>
        <w:t xml:space="preserve">zriadení zverejnený na úradnej tabuli obce </w:t>
      </w:r>
      <w:r w:rsidR="00B066FE">
        <w:t>Kosihy nad Ipľom</w:t>
      </w:r>
      <w:r>
        <w:t xml:space="preserve"> dňa </w:t>
      </w:r>
      <w:r w:rsidR="00B066FE">
        <w:t>20. marca</w:t>
      </w:r>
      <w:r>
        <w:t xml:space="preserve"> 2023. </w:t>
      </w:r>
    </w:p>
    <w:p w14:paraId="11ACF1E8" w14:textId="77777777" w:rsidR="00CB3ED1" w:rsidRDefault="00CB3ED1">
      <w:pPr>
        <w:ind w:left="360"/>
      </w:pPr>
    </w:p>
    <w:p w14:paraId="32C9140B" w14:textId="77777777" w:rsidR="00CB3ED1" w:rsidRDefault="00CB3ED1">
      <w:pPr>
        <w:ind w:left="360"/>
      </w:pPr>
    </w:p>
    <w:p w14:paraId="6712BDC4" w14:textId="53F23A10" w:rsidR="00CB3ED1" w:rsidRDefault="00E50F9D" w:rsidP="000954FA">
      <w:r>
        <w:t>V</w:t>
      </w:r>
      <w:r w:rsidR="00B066FE">
        <w:t> Kosihách nad Ipľom</w:t>
      </w:r>
      <w:r>
        <w:t xml:space="preserve">, dňa </w:t>
      </w:r>
      <w:r w:rsidR="00B066FE">
        <w:t>20. marca</w:t>
      </w:r>
      <w:r>
        <w:t xml:space="preserve"> 2023</w:t>
      </w:r>
    </w:p>
    <w:p w14:paraId="5506E4E3" w14:textId="77777777" w:rsidR="00CB3ED1" w:rsidRDefault="00E50F9D">
      <w:pPr>
        <w:tabs>
          <w:tab w:val="left" w:pos="7410"/>
        </w:tabs>
        <w:ind w:left="360"/>
      </w:pPr>
      <w:r>
        <w:tab/>
      </w:r>
    </w:p>
    <w:p w14:paraId="0487CCC2" w14:textId="66AECB61" w:rsidR="00CB3ED1" w:rsidRDefault="00A92258" w:rsidP="00A92258">
      <w:pPr>
        <w:spacing w:after="0"/>
        <w:ind w:left="6024" w:firstLine="348"/>
      </w:pPr>
      <w:r>
        <w:t xml:space="preserve">    </w:t>
      </w:r>
      <w:r w:rsidR="00E50F9D">
        <w:t xml:space="preserve">Ing. Danica </w:t>
      </w:r>
      <w:r w:rsidR="006F1E1D">
        <w:t xml:space="preserve"> </w:t>
      </w:r>
      <w:proofErr w:type="spellStart"/>
      <w:r w:rsidR="00E50F9D">
        <w:t>Hornáčeková</w:t>
      </w:r>
      <w:proofErr w:type="spellEnd"/>
      <w:r w:rsidR="00E50F9D">
        <w:t xml:space="preserve"> </w:t>
      </w:r>
    </w:p>
    <w:p w14:paraId="68C6DE5B" w14:textId="76608FBF" w:rsidR="00CB3ED1" w:rsidRDefault="00B066FE" w:rsidP="00A92258">
      <w:pPr>
        <w:spacing w:after="0"/>
        <w:ind w:left="5676" w:firstLine="696"/>
      </w:pPr>
      <w:r>
        <w:t xml:space="preserve">      </w:t>
      </w:r>
      <w:r w:rsidR="00E50F9D">
        <w:t xml:space="preserve">hlavný kontrolór obce </w:t>
      </w:r>
    </w:p>
    <w:p w14:paraId="304D2585" w14:textId="77777777" w:rsidR="00CB3ED1" w:rsidRDefault="00CB3ED1">
      <w:pPr>
        <w:ind w:left="360"/>
      </w:pPr>
    </w:p>
    <w:p w14:paraId="1AA53EB4" w14:textId="77777777" w:rsidR="00CB3ED1" w:rsidRDefault="00CB3ED1">
      <w:pPr>
        <w:ind w:left="360"/>
      </w:pPr>
    </w:p>
    <w:p w14:paraId="50633BA2" w14:textId="77777777" w:rsidR="00A92258" w:rsidRDefault="00A92258">
      <w:pPr>
        <w:ind w:left="360"/>
      </w:pPr>
    </w:p>
    <w:p w14:paraId="09F39131" w14:textId="77777777" w:rsidR="00CB3ED1" w:rsidRDefault="00CB3ED1">
      <w:pPr>
        <w:ind w:left="360"/>
      </w:pPr>
    </w:p>
    <w:p w14:paraId="6015C862" w14:textId="77777777" w:rsidR="006D5916" w:rsidRDefault="006D5916">
      <w:pPr>
        <w:ind w:left="360"/>
      </w:pPr>
    </w:p>
    <w:p w14:paraId="3EB551A9" w14:textId="77777777" w:rsidR="006D5916" w:rsidRDefault="006D5916">
      <w:pPr>
        <w:ind w:left="360"/>
      </w:pPr>
    </w:p>
    <w:p w14:paraId="4D0A961D" w14:textId="77777777" w:rsidR="006D5916" w:rsidRDefault="006D5916">
      <w:pPr>
        <w:ind w:left="360"/>
      </w:pPr>
    </w:p>
    <w:p w14:paraId="2A2DA895" w14:textId="77777777" w:rsidR="006D5916" w:rsidRDefault="006D5916">
      <w:pPr>
        <w:ind w:left="360"/>
      </w:pPr>
    </w:p>
    <w:p w14:paraId="34A931FF" w14:textId="77777777" w:rsidR="006D5916" w:rsidRDefault="006D5916">
      <w:pPr>
        <w:ind w:left="360"/>
      </w:pPr>
    </w:p>
    <w:p w14:paraId="59EFE39E" w14:textId="77777777" w:rsidR="006D5916" w:rsidRDefault="006D5916">
      <w:pPr>
        <w:ind w:left="360"/>
      </w:pPr>
    </w:p>
    <w:p w14:paraId="62FC1863" w14:textId="77777777" w:rsidR="006D5916" w:rsidRDefault="006D5916">
      <w:pPr>
        <w:ind w:left="360"/>
      </w:pPr>
    </w:p>
    <w:p w14:paraId="7C406EB2" w14:textId="77777777" w:rsidR="006D5916" w:rsidRDefault="006D5916">
      <w:pPr>
        <w:ind w:left="360"/>
      </w:pPr>
    </w:p>
    <w:p w14:paraId="4EE38F9C" w14:textId="77777777" w:rsidR="006D5916" w:rsidRDefault="006D5916">
      <w:pPr>
        <w:ind w:left="360"/>
      </w:pPr>
    </w:p>
    <w:p w14:paraId="0B0931B6" w14:textId="77777777" w:rsidR="004D006F" w:rsidRDefault="004D006F">
      <w:pPr>
        <w:ind w:left="360"/>
      </w:pPr>
    </w:p>
    <w:p w14:paraId="7AC4C504" w14:textId="0650743E" w:rsidR="00CB3ED1" w:rsidRDefault="00E50F9D">
      <w:pPr>
        <w:ind w:left="360"/>
      </w:pPr>
      <w:r>
        <w:t xml:space="preserve">Zverejnené na úradnej tabuli od </w:t>
      </w:r>
      <w:r w:rsidR="00B066FE">
        <w:t xml:space="preserve">20. marca </w:t>
      </w:r>
      <w:r w:rsidR="00A92258">
        <w:t>2023</w:t>
      </w:r>
    </w:p>
    <w:sectPr w:rsidR="00CB3ED1" w:rsidSect="00631764">
      <w:pgSz w:w="11906" w:h="16838"/>
      <w:pgMar w:top="1247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67C3" w14:textId="77777777" w:rsidR="0028321A" w:rsidRDefault="0028321A">
      <w:pPr>
        <w:spacing w:after="0" w:line="240" w:lineRule="auto"/>
      </w:pPr>
      <w:r>
        <w:separator/>
      </w:r>
    </w:p>
  </w:endnote>
  <w:endnote w:type="continuationSeparator" w:id="0">
    <w:p w14:paraId="29A72887" w14:textId="77777777" w:rsidR="0028321A" w:rsidRDefault="0028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393B" w14:textId="77777777" w:rsidR="0028321A" w:rsidRDefault="002832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3C8ABD" w14:textId="77777777" w:rsidR="0028321A" w:rsidRDefault="00283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70360"/>
    <w:multiLevelType w:val="multilevel"/>
    <w:tmpl w:val="77D8F95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3A05"/>
    <w:multiLevelType w:val="hybridMultilevel"/>
    <w:tmpl w:val="B6BE4316"/>
    <w:lvl w:ilvl="0" w:tplc="C73E52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37EC6"/>
    <w:multiLevelType w:val="multilevel"/>
    <w:tmpl w:val="6FEACF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3613B"/>
    <w:multiLevelType w:val="multilevel"/>
    <w:tmpl w:val="B9AA65F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11511">
    <w:abstractNumId w:val="0"/>
  </w:num>
  <w:num w:numId="2" w16cid:durableId="1130856297">
    <w:abstractNumId w:val="3"/>
  </w:num>
  <w:num w:numId="3" w16cid:durableId="1152522835">
    <w:abstractNumId w:val="2"/>
  </w:num>
  <w:num w:numId="4" w16cid:durableId="166659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D1"/>
    <w:rsid w:val="00053759"/>
    <w:rsid w:val="000954FA"/>
    <w:rsid w:val="00247F5F"/>
    <w:rsid w:val="0028321A"/>
    <w:rsid w:val="00363886"/>
    <w:rsid w:val="00397DDE"/>
    <w:rsid w:val="003C4D4B"/>
    <w:rsid w:val="004D006F"/>
    <w:rsid w:val="006064D6"/>
    <w:rsid w:val="00631764"/>
    <w:rsid w:val="006D5916"/>
    <w:rsid w:val="006F1E1D"/>
    <w:rsid w:val="00722699"/>
    <w:rsid w:val="007F5D95"/>
    <w:rsid w:val="00835F2C"/>
    <w:rsid w:val="00940B87"/>
    <w:rsid w:val="009677DE"/>
    <w:rsid w:val="00A3751D"/>
    <w:rsid w:val="00A85102"/>
    <w:rsid w:val="00A92258"/>
    <w:rsid w:val="00AB715D"/>
    <w:rsid w:val="00B066FE"/>
    <w:rsid w:val="00B77A09"/>
    <w:rsid w:val="00BE4337"/>
    <w:rsid w:val="00CB3ED1"/>
    <w:rsid w:val="00DB1771"/>
    <w:rsid w:val="00DD173B"/>
    <w:rsid w:val="00E50F9D"/>
    <w:rsid w:val="00E65F47"/>
    <w:rsid w:val="00F3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1EB0"/>
  <w15:docId w15:val="{8838B60B-07C7-4A07-B638-A9C3C7D1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0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hornacekova</dc:creator>
  <dc:description/>
  <cp:lastModifiedBy>danica hornacekova</cp:lastModifiedBy>
  <cp:revision>8</cp:revision>
  <cp:lastPrinted>2023-02-06T07:24:00Z</cp:lastPrinted>
  <dcterms:created xsi:type="dcterms:W3CDTF">2023-02-06T17:26:00Z</dcterms:created>
  <dcterms:modified xsi:type="dcterms:W3CDTF">2023-03-19T03:15:00Z</dcterms:modified>
</cp:coreProperties>
</file>